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AD5E" w14:textId="77777777" w:rsidR="00610BB1" w:rsidRP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1853C432" w14:textId="77777777" w:rsid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610BB1">
        <w:rPr>
          <w:rFonts w:ascii="Arial" w:hAnsi="Arial" w:cs="Arial"/>
          <w:lang w:val="en-US"/>
        </w:rPr>
        <w:t>IB1 Initial Analysis of the Objectives of the course</w:t>
      </w:r>
    </w:p>
    <w:p w14:paraId="609A6BDB" w14:textId="77777777" w:rsid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Task:</w:t>
      </w:r>
    </w:p>
    <w:p w14:paraId="1F28AB85" w14:textId="77777777" w:rsid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 the three extracts of texts that discuss the value of the study of the Visual Arts and the Objectives for this course from the Subject Guide. Write a response to the texts answering the following questions:</w:t>
      </w:r>
    </w:p>
    <w:p w14:paraId="7648C390" w14:textId="77777777" w:rsidR="00610BB1" w:rsidRP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610BB1">
        <w:rPr>
          <w:rFonts w:ascii="Arial" w:hAnsi="Arial" w:cs="Arial"/>
          <w:lang w:val="en-US"/>
        </w:rPr>
        <w:t>What claims are made for the study of Visual Arts</w:t>
      </w:r>
      <w:r>
        <w:rPr>
          <w:rFonts w:ascii="Arial" w:hAnsi="Arial" w:cs="Arial"/>
          <w:lang w:val="en-US"/>
        </w:rPr>
        <w:t xml:space="preserve"> in the Objectives of the course</w:t>
      </w:r>
      <w:r w:rsidRPr="00610BB1">
        <w:rPr>
          <w:rFonts w:ascii="Arial" w:hAnsi="Arial" w:cs="Arial"/>
          <w:lang w:val="en-US"/>
        </w:rPr>
        <w:t>?</w:t>
      </w:r>
    </w:p>
    <w:p w14:paraId="608358A2" w14:textId="77777777" w:rsidR="00610BB1" w:rsidRPr="00610BB1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610BB1">
        <w:rPr>
          <w:rFonts w:ascii="Arial" w:hAnsi="Arial" w:cs="Arial"/>
          <w:lang w:val="en-US"/>
        </w:rPr>
        <w:t xml:space="preserve">Are these consistent with the content of the texts? </w:t>
      </w:r>
    </w:p>
    <w:p w14:paraId="61930EF0" w14:textId="0D5D0101" w:rsidR="00610BB1" w:rsidRPr="00970604" w:rsidRDefault="00610BB1" w:rsidP="00610BB1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Summariz</w:t>
      </w:r>
      <w:r w:rsidRPr="00610BB1">
        <w:rPr>
          <w:rFonts w:ascii="Arial" w:hAnsi="Arial" w:cs="Arial"/>
          <w:lang w:val="en-US"/>
        </w:rPr>
        <w:t>e your thinking about the ideas in the texts and how they relate to what you w</w:t>
      </w:r>
      <w:r>
        <w:rPr>
          <w:rFonts w:ascii="Arial" w:hAnsi="Arial" w:cs="Arial"/>
          <w:lang w:val="en-US"/>
        </w:rPr>
        <w:t>ill be doing in your Visual Art course</w:t>
      </w:r>
      <w:r w:rsidRPr="00610BB1">
        <w:rPr>
          <w:rFonts w:ascii="Arial" w:hAnsi="Arial" w:cs="Arial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3266"/>
      </w:tblGrid>
      <w:tr w:rsidR="00610BB1" w:rsidRPr="00970604" w14:paraId="13AA6928" w14:textId="77777777" w:rsidTr="001F5270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1B0EBF8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b/>
                <w:bCs/>
                <w:color w:val="7F7F7F"/>
                <w:sz w:val="28"/>
                <w:szCs w:val="20"/>
                <w:lang w:val="en-US"/>
              </w:rPr>
              <w:t xml:space="preserve">Mark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5B5980AE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b/>
                <w:bCs/>
                <w:color w:val="7F7F7F"/>
                <w:sz w:val="28"/>
                <w:szCs w:val="20"/>
                <w:lang w:val="en-US"/>
              </w:rPr>
              <w:t xml:space="preserve">Descriptor </w:t>
            </w:r>
          </w:p>
        </w:tc>
      </w:tr>
      <w:tr w:rsidR="00610BB1" w:rsidRPr="00970604" w14:paraId="2FEA3A50" w14:textId="77777777" w:rsidTr="001F5270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B90E41F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08C42C4" w14:textId="19AFE9FE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610BB1">
              <w:rPr>
                <w:rFonts w:ascii="Arial" w:hAnsi="Arial" w:cs="Arial"/>
                <w:sz w:val="28"/>
                <w:szCs w:val="20"/>
                <w:lang w:val="en-US"/>
              </w:rPr>
              <w:t xml:space="preserve">The response 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>does not reach a standard identified by the descriptors below.</w:t>
            </w:r>
            <w:bookmarkStart w:id="0" w:name="_GoBack"/>
            <w:r w:rsidRPr="00970604">
              <w:rPr>
                <w:rFonts w:ascii="Arial" w:hAnsi="Arial" w:cs="Arial"/>
                <w:b/>
                <w:i/>
                <w:sz w:val="28"/>
                <w:szCs w:val="20"/>
                <w:lang w:val="en-US"/>
              </w:rPr>
              <w:t xml:space="preserve"> </w:t>
            </w:r>
            <w:r w:rsidR="00773165" w:rsidRPr="00843994">
              <w:rPr>
                <w:rFonts w:ascii="Arial" w:hAnsi="Arial" w:cs="Arial"/>
                <w:b/>
                <w:i/>
                <w:sz w:val="28"/>
                <w:szCs w:val="20"/>
                <w:lang w:val="en-US"/>
              </w:rPr>
              <w:t xml:space="preserve">A response without </w:t>
            </w:r>
            <w:r w:rsidR="00843994" w:rsidRPr="00843994">
              <w:rPr>
                <w:rFonts w:ascii="Arial" w:hAnsi="Arial" w:cs="Arial"/>
                <w:b/>
                <w:i/>
                <w:sz w:val="28"/>
                <w:szCs w:val="20"/>
                <w:lang w:val="en-US"/>
              </w:rPr>
              <w:t>citations of sources in MLA format cannot achieve a grade.</w:t>
            </w:r>
            <w:bookmarkEnd w:id="0"/>
          </w:p>
        </w:tc>
      </w:tr>
      <w:tr w:rsidR="00610BB1" w:rsidRPr="00970604" w14:paraId="139C367D" w14:textId="77777777" w:rsidTr="001F5270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7CBD220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148DEE7" w14:textId="77777777" w:rsidR="00610BB1" w:rsidRPr="00970604" w:rsidRDefault="00610BB1" w:rsidP="00610BB1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 response 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presents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limited evidence of understanding of ideas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evident in the texts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There is limited evidence of understanding the objectives of the course.</w:t>
            </w:r>
          </w:p>
        </w:tc>
      </w:tr>
      <w:tr w:rsidR="00610BB1" w:rsidRPr="00970604" w14:paraId="7D052D30" w14:textId="77777777" w:rsidTr="001F5270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AE3028B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1E583FC" w14:textId="22A91126" w:rsidR="00610BB1" w:rsidRPr="00970604" w:rsidRDefault="00610BB1" w:rsidP="00610BB1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The response adequately demonstrates understanding of the ideas in the texts and the objectives of the course, and includes some 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synthesis of ideas from the texts, (you will have organized your response to show </w:t>
            </w:r>
            <w:r w:rsidR="00C67FC3">
              <w:rPr>
                <w:rFonts w:ascii="Arial" w:hAnsi="Arial" w:cs="Arial"/>
                <w:sz w:val="28"/>
                <w:szCs w:val="20"/>
                <w:lang w:val="en-US"/>
              </w:rPr>
              <w:t xml:space="preserve">some of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>the various claims and counter claims made in the texts).</w:t>
            </w:r>
          </w:p>
        </w:tc>
      </w:tr>
      <w:tr w:rsidR="00610BB1" w:rsidRPr="00970604" w14:paraId="6D3545CF" w14:textId="77777777" w:rsidTr="001F5270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AA3980D" w14:textId="77777777" w:rsidR="00610BB1" w:rsidRPr="00970604" w:rsidRDefault="00610BB1" w:rsidP="001F5270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10D1041" w14:textId="10B8673B" w:rsidR="00610BB1" w:rsidRPr="00970604" w:rsidRDefault="00610BB1" w:rsidP="00610BB1">
            <w:pPr>
              <w:spacing w:before="100" w:beforeAutospacing="1" w:after="100" w:afterAutospacing="1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The response</w:t>
            </w:r>
            <w:r w:rsidRPr="00970604">
              <w:rPr>
                <w:rFonts w:ascii="Arial" w:hAnsi="Arial" w:cs="Arial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clearly articulates ideas about the study of the Visual Arts taken from the texts. The response clearly demonstrates the student understands the objectives of the course and the ability to </w:t>
            </w:r>
            <w:proofErr w:type="spellStart"/>
            <w:r>
              <w:rPr>
                <w:rFonts w:ascii="Arial" w:hAnsi="Arial" w:cs="Arial"/>
                <w:sz w:val="28"/>
                <w:szCs w:val="20"/>
                <w:lang w:val="en-US"/>
              </w:rPr>
              <w:t>synthesise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 ideas from a range of sources.</w:t>
            </w:r>
            <w:r w:rsidR="008E76E6">
              <w:rPr>
                <w:rFonts w:ascii="Arial" w:hAnsi="Arial" w:cs="Arial"/>
                <w:sz w:val="28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8"/>
                <w:szCs w:val="20"/>
                <w:lang w:val="en-US"/>
              </w:rPr>
              <w:t xml:space="preserve">you have unpacked the various claims and counter-claims </w:t>
            </w:r>
            <w:r w:rsidR="008E76E6">
              <w:rPr>
                <w:rFonts w:ascii="Arial" w:hAnsi="Arial" w:cs="Arial"/>
                <w:sz w:val="28"/>
                <w:szCs w:val="20"/>
                <w:lang w:val="en-US"/>
              </w:rPr>
              <w:t>made in the texts</w:t>
            </w:r>
            <w:r w:rsidR="00C67FC3">
              <w:rPr>
                <w:rFonts w:ascii="Arial" w:hAnsi="Arial" w:cs="Arial"/>
                <w:sz w:val="28"/>
                <w:szCs w:val="20"/>
                <w:lang w:val="en-US"/>
              </w:rPr>
              <w:t xml:space="preserve"> and use these to draw conclusions about the reasons/value of studying Visual Art).</w:t>
            </w:r>
          </w:p>
        </w:tc>
      </w:tr>
    </w:tbl>
    <w:p w14:paraId="2FC3F8E2" w14:textId="77777777" w:rsidR="008039DB" w:rsidRPr="00610BB1" w:rsidRDefault="00843994">
      <w:pPr>
        <w:rPr>
          <w:rFonts w:ascii="Arial" w:hAnsi="Arial" w:cs="Arial"/>
          <w:sz w:val="40"/>
        </w:rPr>
      </w:pPr>
    </w:p>
    <w:sectPr w:rsidR="008039DB" w:rsidRPr="00610BB1" w:rsidSect="00610B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1"/>
    <w:rsid w:val="004A5EAB"/>
    <w:rsid w:val="00610BB1"/>
    <w:rsid w:val="00663ECC"/>
    <w:rsid w:val="00773165"/>
    <w:rsid w:val="00843994"/>
    <w:rsid w:val="008E76E6"/>
    <w:rsid w:val="00A32086"/>
    <w:rsid w:val="00C67FC3"/>
    <w:rsid w:val="00D25460"/>
    <w:rsid w:val="00D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82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B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rkeys@abaoman.org</dc:creator>
  <cp:keywords/>
  <dc:description/>
  <cp:lastModifiedBy>rkeys@abaoman.org</cp:lastModifiedBy>
  <cp:revision>3</cp:revision>
  <dcterms:created xsi:type="dcterms:W3CDTF">2017-03-01T09:16:00Z</dcterms:created>
  <dcterms:modified xsi:type="dcterms:W3CDTF">2017-03-01T10:17:00Z</dcterms:modified>
</cp:coreProperties>
</file>