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E6F7" w14:textId="4D5324B8" w:rsidR="008039DB" w:rsidRDefault="008820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48867" wp14:editId="738F0ED8">
                <wp:simplePos x="0" y="0"/>
                <wp:positionH relativeFrom="column">
                  <wp:posOffset>3366135</wp:posOffset>
                </wp:positionH>
                <wp:positionV relativeFrom="paragraph">
                  <wp:posOffset>6174740</wp:posOffset>
                </wp:positionV>
                <wp:extent cx="2171065" cy="15976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DBBE8" w14:textId="39A8DADE" w:rsidR="0088204E" w:rsidRPr="0088204E" w:rsidRDefault="0088204E">
                            <w:pPr>
                              <w:rPr>
                                <w:b/>
                              </w:rPr>
                            </w:pPr>
                            <w:r w:rsidRPr="0088204E">
                              <w:rPr>
                                <w:b/>
                              </w:rPr>
                              <w:t>Unit 4: 6 Steps to Success- how to approach thematic projects.</w:t>
                            </w:r>
                          </w:p>
                          <w:p w14:paraId="1DE15463" w14:textId="16E870FE" w:rsidR="0088204E" w:rsidRDefault="0088204E" w:rsidP="00882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Opportunity to apply acquired skills in a more individual way.</w:t>
                            </w:r>
                          </w:p>
                          <w:p w14:paraId="191A096E" w14:textId="6E43844E" w:rsidR="0088204E" w:rsidRDefault="0088204E" w:rsidP="00882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Structure for sustaining a creative inquiry.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48867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65.05pt;margin-top:486.2pt;width:170.95pt;height:1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" filled="f" stroked="f">
                <v:textbox>
                  <w:txbxContent>
                    <w:p w14:paraId="232DBBE8" w14:textId="39A8DADE" w:rsidR="0088204E" w:rsidRPr="0088204E" w:rsidRDefault="0088204E">
                      <w:pPr>
                        <w:rPr>
                          <w:b/>
                        </w:rPr>
                      </w:pPr>
                      <w:r w:rsidRPr="0088204E">
                        <w:rPr>
                          <w:b/>
                        </w:rPr>
                        <w:t>Unit 4: 6 Steps to Success- how to approach thematic projects.</w:t>
                      </w:r>
                    </w:p>
                    <w:p w14:paraId="1DE15463" w14:textId="16E870FE" w:rsidR="0088204E" w:rsidRDefault="0088204E" w:rsidP="0088204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Opportunity to apply acquired skills in a more individual way.</w:t>
                      </w:r>
                    </w:p>
                    <w:p w14:paraId="191A096E" w14:textId="6E43844E" w:rsidR="0088204E" w:rsidRDefault="0088204E" w:rsidP="0088204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Structure for sustaining a creative inquiry.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EE16B" wp14:editId="17157641">
                <wp:simplePos x="0" y="0"/>
                <wp:positionH relativeFrom="column">
                  <wp:posOffset>3366135</wp:posOffset>
                </wp:positionH>
                <wp:positionV relativeFrom="paragraph">
                  <wp:posOffset>6289040</wp:posOffset>
                </wp:positionV>
                <wp:extent cx="114300" cy="45719"/>
                <wp:effectExtent l="0" t="25400" r="1270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5E703" w14:textId="77777777" w:rsidR="0088204E" w:rsidRDefault="00882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EE16B" id="Text Box 7" o:spid="_x0000_s1027" type="#_x0000_t202" style="position:absolute;margin-left:265.05pt;margin-top:495.2pt;width:9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" filled="f" stroked="f">
                <v:textbox>
                  <w:txbxContent>
                    <w:p w14:paraId="2445E703" w14:textId="77777777" w:rsidR="0088204E" w:rsidRDefault="0088204E"/>
                  </w:txbxContent>
                </v:textbox>
                <w10:wrap type="square"/>
              </v:shape>
            </w:pict>
          </mc:Fallback>
        </mc:AlternateContent>
      </w:r>
      <w:r w:rsidR="008429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842DA" wp14:editId="38D48F2E">
                <wp:simplePos x="0" y="0"/>
                <wp:positionH relativeFrom="column">
                  <wp:posOffset>50800</wp:posOffset>
                </wp:positionH>
                <wp:positionV relativeFrom="paragraph">
                  <wp:posOffset>6172200</wp:posOffset>
                </wp:positionV>
                <wp:extent cx="2972435" cy="13741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4F5DA" w14:textId="0448988A" w:rsidR="00842915" w:rsidRPr="0088204E" w:rsidRDefault="0088204E">
                            <w:pPr>
                              <w:rPr>
                                <w:b/>
                              </w:rPr>
                            </w:pPr>
                            <w:r w:rsidRPr="0088204E">
                              <w:rPr>
                                <w:b/>
                              </w:rPr>
                              <w:t>Unit 3: The Edge – land/sea- land /sky</w:t>
                            </w:r>
                          </w:p>
                          <w:p w14:paraId="060440F8" w14:textId="7AABC8E4" w:rsidR="0088204E" w:rsidRDefault="0088204E" w:rsidP="008820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Investigating landscape Art.</w:t>
                            </w:r>
                          </w:p>
                          <w:p w14:paraId="51927553" w14:textId="1C5B206F" w:rsidR="0088204E" w:rsidRDefault="0088204E" w:rsidP="008820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Local field trip to gather observation source material.</w:t>
                            </w:r>
                          </w:p>
                          <w:p w14:paraId="42141289" w14:textId="1717F341" w:rsidR="0088204E" w:rsidRDefault="0088204E" w:rsidP="008820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Collagraph</w:t>
                            </w:r>
                            <w:proofErr w:type="spellEnd"/>
                            <w:r>
                              <w:t xml:space="preserve"> print making</w:t>
                            </w:r>
                          </w:p>
                          <w:p w14:paraId="414C04A6" w14:textId="768D8105" w:rsidR="0088204E" w:rsidRDefault="0088204E" w:rsidP="008820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Photography, drawing, painting.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42DA" id="Text Box 6" o:spid="_x0000_s1028" type="#_x0000_t202" style="position:absolute;margin-left:4pt;margin-top:486pt;width:234.05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" filled="f" stroked="f">
                <v:textbox>
                  <w:txbxContent>
                    <w:p w14:paraId="0434F5DA" w14:textId="0448988A" w:rsidR="00842915" w:rsidRPr="0088204E" w:rsidRDefault="0088204E">
                      <w:pPr>
                        <w:rPr>
                          <w:b/>
                        </w:rPr>
                      </w:pPr>
                      <w:r w:rsidRPr="0088204E">
                        <w:rPr>
                          <w:b/>
                        </w:rPr>
                        <w:t>Unit 3: The Edge – land/sea- land /sky</w:t>
                      </w:r>
                    </w:p>
                    <w:p w14:paraId="060440F8" w14:textId="7AABC8E4" w:rsidR="0088204E" w:rsidRDefault="0088204E" w:rsidP="0088204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Investigating landscape Art.</w:t>
                      </w:r>
                    </w:p>
                    <w:p w14:paraId="51927553" w14:textId="1C5B206F" w:rsidR="0088204E" w:rsidRDefault="0088204E" w:rsidP="0088204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Local field trip to gather observation source material.</w:t>
                      </w:r>
                    </w:p>
                    <w:p w14:paraId="42141289" w14:textId="1717F341" w:rsidR="0088204E" w:rsidRDefault="0088204E" w:rsidP="0088204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Collagraph</w:t>
                      </w:r>
                      <w:proofErr w:type="spellEnd"/>
                      <w:r>
                        <w:t xml:space="preserve"> print making</w:t>
                      </w:r>
                    </w:p>
                    <w:p w14:paraId="414C04A6" w14:textId="768D8105" w:rsidR="0088204E" w:rsidRDefault="0088204E" w:rsidP="0088204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Photography, drawing, painting.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9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6F08F" wp14:editId="0F5D56EB">
                <wp:simplePos x="0" y="0"/>
                <wp:positionH relativeFrom="column">
                  <wp:posOffset>2108200</wp:posOffset>
                </wp:positionH>
                <wp:positionV relativeFrom="paragraph">
                  <wp:posOffset>2628900</wp:posOffset>
                </wp:positionV>
                <wp:extent cx="3425825" cy="3202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2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01F3D" w14:textId="77777777" w:rsidR="00842915" w:rsidRDefault="00563A5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479F0">
                              <w:rPr>
                                <w:b/>
                                <w:sz w:val="32"/>
                              </w:rPr>
                              <w:t xml:space="preserve">Unit 2: </w:t>
                            </w:r>
                            <w:r w:rsidR="009479F0" w:rsidRPr="009479F0">
                              <w:rPr>
                                <w:b/>
                                <w:sz w:val="32"/>
                              </w:rPr>
                              <w:t xml:space="preserve">‘Stories and Stereotypes’- </w:t>
                            </w:r>
                          </w:p>
                          <w:p w14:paraId="10664498" w14:textId="179B25A7" w:rsidR="00563A54" w:rsidRPr="009479F0" w:rsidRDefault="009479F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479F0">
                              <w:rPr>
                                <w:b/>
                                <w:sz w:val="32"/>
                              </w:rPr>
                              <w:t xml:space="preserve">Film Noir </w:t>
                            </w:r>
                          </w:p>
                          <w:p w14:paraId="7D540774" w14:textId="7AEF87DA" w:rsidR="009479F0" w:rsidRDefault="00842915" w:rsidP="00842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Exploring the genre of Film Noir.</w:t>
                            </w:r>
                          </w:p>
                          <w:p w14:paraId="2E9A9269" w14:textId="67EAEEB5" w:rsidR="00842915" w:rsidRDefault="00842915" w:rsidP="00842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Examining the use of stereotypes in these films and then our own possible assumptions about others.</w:t>
                            </w:r>
                          </w:p>
                          <w:p w14:paraId="08336D8F" w14:textId="637A0F0A" w:rsidR="00842915" w:rsidRDefault="00842915" w:rsidP="00842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Planning a narrative based on this </w:t>
                            </w:r>
                            <w:proofErr w:type="spellStart"/>
                            <w:r>
                              <w:t>self knowledge</w:t>
                            </w:r>
                            <w:proofErr w:type="spellEnd"/>
                            <w:r>
                              <w:t xml:space="preserve"> and using Film Noir tropes to make an art piece.</w:t>
                            </w:r>
                          </w:p>
                          <w:p w14:paraId="477ED62A" w14:textId="77A0993C" w:rsidR="00842915" w:rsidRDefault="00842915" w:rsidP="00842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Seeking ways of make time based work without using lens-based media (using unconventional media and electrical circuits).</w:t>
                            </w:r>
                          </w:p>
                          <w:p w14:paraId="4EBE5A72" w14:textId="5E38CEFF" w:rsidR="00842915" w:rsidRDefault="00842915" w:rsidP="00842915">
                            <w:pPr>
                              <w:pStyle w:val="ListParagraph"/>
                            </w:pPr>
                            <w:r>
                              <w:t xml:space="preserve">Image: </w:t>
                            </w:r>
                            <w:hyperlink r:id="rId8" w:history="1">
                              <w:r w:rsidRPr="003038A3">
                                <w:rPr>
                                  <w:rStyle w:val="Hyperlink"/>
                                </w:rPr>
                                <w:t>http://athenscine.com/filmnoirseries.php</w:t>
                              </w:r>
                            </w:hyperlink>
                          </w:p>
                          <w:p w14:paraId="6F395364" w14:textId="77777777" w:rsidR="00842915" w:rsidRDefault="00842915" w:rsidP="0084291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F08F" id="Text Box 3" o:spid="_x0000_s1029" type="#_x0000_t202" style="position:absolute;margin-left:166pt;margin-top:207pt;width:269.75pt;height:2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" filled="f" stroked="f">
                <v:textbox>
                  <w:txbxContent>
                    <w:p w14:paraId="19601F3D" w14:textId="77777777" w:rsidR="00842915" w:rsidRDefault="00563A54">
                      <w:pPr>
                        <w:rPr>
                          <w:b/>
                          <w:sz w:val="32"/>
                        </w:rPr>
                      </w:pPr>
                      <w:r w:rsidRPr="009479F0">
                        <w:rPr>
                          <w:b/>
                          <w:sz w:val="32"/>
                        </w:rPr>
                        <w:t xml:space="preserve">Unit 2: </w:t>
                      </w:r>
                      <w:r w:rsidR="009479F0" w:rsidRPr="009479F0">
                        <w:rPr>
                          <w:b/>
                          <w:sz w:val="32"/>
                        </w:rPr>
                        <w:t xml:space="preserve">‘Stories and Stereotypes’- </w:t>
                      </w:r>
                    </w:p>
                    <w:p w14:paraId="10664498" w14:textId="179B25A7" w:rsidR="00563A54" w:rsidRPr="009479F0" w:rsidRDefault="009479F0">
                      <w:pPr>
                        <w:rPr>
                          <w:b/>
                          <w:sz w:val="32"/>
                        </w:rPr>
                      </w:pPr>
                      <w:r w:rsidRPr="009479F0">
                        <w:rPr>
                          <w:b/>
                          <w:sz w:val="32"/>
                        </w:rPr>
                        <w:t xml:space="preserve">Film Noir </w:t>
                      </w:r>
                    </w:p>
                    <w:p w14:paraId="7D540774" w14:textId="7AEF87DA" w:rsidR="009479F0" w:rsidRDefault="00842915" w:rsidP="008429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Exploring the genre of Film Noir.</w:t>
                      </w:r>
                    </w:p>
                    <w:p w14:paraId="2E9A9269" w14:textId="67EAEEB5" w:rsidR="00842915" w:rsidRDefault="00842915" w:rsidP="008429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Examining the use of stereotypes in these films and then our own possible assumptions about others.</w:t>
                      </w:r>
                    </w:p>
                    <w:p w14:paraId="08336D8F" w14:textId="637A0F0A" w:rsidR="00842915" w:rsidRDefault="00842915" w:rsidP="008429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Planning a narrative based on this </w:t>
                      </w:r>
                      <w:proofErr w:type="spellStart"/>
                      <w:r>
                        <w:t>self knowledge</w:t>
                      </w:r>
                      <w:proofErr w:type="spellEnd"/>
                      <w:r>
                        <w:t xml:space="preserve"> and using Film Noir tropes to make an art piece.</w:t>
                      </w:r>
                    </w:p>
                    <w:p w14:paraId="477ED62A" w14:textId="77A0993C" w:rsidR="00842915" w:rsidRDefault="00842915" w:rsidP="008429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Seeking ways of make time based work without using lens-based media (using unconventional media and electrical circuits).</w:t>
                      </w:r>
                    </w:p>
                    <w:p w14:paraId="4EBE5A72" w14:textId="5E38CEFF" w:rsidR="00842915" w:rsidRDefault="00842915" w:rsidP="00842915">
                      <w:pPr>
                        <w:pStyle w:val="ListParagraph"/>
                      </w:pPr>
                      <w:r>
                        <w:t xml:space="preserve">Image: </w:t>
                      </w:r>
                      <w:hyperlink r:id="rId9" w:history="1">
                        <w:r w:rsidRPr="003038A3">
                          <w:rPr>
                            <w:rStyle w:val="Hyperlink"/>
                          </w:rPr>
                          <w:t>http://athenscine.com/filmnoirseries.php</w:t>
                        </w:r>
                      </w:hyperlink>
                    </w:p>
                    <w:p w14:paraId="6F395364" w14:textId="77777777" w:rsidR="00842915" w:rsidRDefault="00842915" w:rsidP="00842915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2915">
        <w:rPr>
          <w:noProof/>
        </w:rPr>
        <w:drawing>
          <wp:inline distT="0" distB="0" distL="0" distR="0" wp14:anchorId="47C38CBB" wp14:editId="1E71F778">
            <wp:extent cx="1322427" cy="2402840"/>
            <wp:effectExtent l="0" t="0" r="0" b="10160"/>
            <wp:docPr id="2" name="Picture 2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4" cy="244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915">
        <w:rPr>
          <w:noProof/>
        </w:rPr>
        <w:drawing>
          <wp:inline distT="0" distB="0" distL="0" distR="0" wp14:anchorId="3D766337" wp14:editId="7EC864C3">
            <wp:extent cx="1741350" cy="1259840"/>
            <wp:effectExtent l="0" t="0" r="11430" b="10160"/>
            <wp:docPr id="5" name="Picture 5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84" cy="127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915">
        <w:rPr>
          <w:noProof/>
        </w:rPr>
        <w:drawing>
          <wp:inline distT="0" distB="0" distL="0" distR="0" wp14:anchorId="34898160" wp14:editId="1A830FAB">
            <wp:extent cx="1765935" cy="1534823"/>
            <wp:effectExtent l="0" t="0" r="12065" b="0"/>
            <wp:docPr id="4" name="Picture 4" descr="film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mnoi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62" cy="155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63A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F54F2" wp14:editId="3E622C4C">
                <wp:simplePos x="0" y="0"/>
                <wp:positionH relativeFrom="column">
                  <wp:posOffset>-178435</wp:posOffset>
                </wp:positionH>
                <wp:positionV relativeFrom="paragraph">
                  <wp:posOffset>114300</wp:posOffset>
                </wp:positionV>
                <wp:extent cx="4115435" cy="2514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44E0" w14:textId="77777777" w:rsidR="00A11929" w:rsidRPr="00A11929" w:rsidRDefault="00A1192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11929">
                              <w:rPr>
                                <w:b/>
                                <w:sz w:val="32"/>
                              </w:rPr>
                              <w:t>Unit 1: ‘Looks Like’ versus ‘Is like’</w:t>
                            </w:r>
                          </w:p>
                          <w:p w14:paraId="73123AEF" w14:textId="77777777" w:rsidR="00A11929" w:rsidRDefault="00A11929" w:rsidP="00A11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Focus on portraiture skills and concepts</w:t>
                            </w:r>
                          </w:p>
                          <w:p w14:paraId="1D6BE2CE" w14:textId="77777777" w:rsidR="00A11929" w:rsidRDefault="00A11929" w:rsidP="00A11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Subjective and objective approaches to portraiture.</w:t>
                            </w:r>
                          </w:p>
                          <w:p w14:paraId="4EE8B59A" w14:textId="77777777" w:rsidR="00A11929" w:rsidRDefault="00A11929" w:rsidP="00A11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Using contextual knowledge to gain a more accurate ‘reading’ of art works</w:t>
                            </w:r>
                          </w:p>
                          <w:p w14:paraId="508BBAB2" w14:textId="77777777" w:rsidR="00A11929" w:rsidRDefault="00A11929" w:rsidP="00A11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Drawing, photography and painting.</w:t>
                            </w:r>
                          </w:p>
                          <w:p w14:paraId="1B863222" w14:textId="77777777" w:rsidR="00A11929" w:rsidRDefault="00A11929" w:rsidP="00A11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Website, art journal, personal engagement – organizational skills. Presentation skills.</w:t>
                            </w:r>
                          </w:p>
                          <w:p w14:paraId="063DF24F" w14:textId="77777777" w:rsidR="00A11929" w:rsidRDefault="00A11929" w:rsidP="00A11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Writing/communicating intentions and reflecting on process and development.</w:t>
                            </w:r>
                          </w:p>
                          <w:p w14:paraId="641F9148" w14:textId="24F94285" w:rsidR="00563A54" w:rsidRDefault="00563A54" w:rsidP="00563A54">
                            <w:pPr>
                              <w:pStyle w:val="ListParagraph"/>
                            </w:pPr>
                            <w:r>
                              <w:t>Image: Stanley Spencer Self Portrait</w:t>
                            </w:r>
                          </w:p>
                          <w:p w14:paraId="1504FFD7" w14:textId="1678F2C6" w:rsidR="00563A54" w:rsidRDefault="00563A54" w:rsidP="00563A54">
                            <w:pPr>
                              <w:pStyle w:val="ListParagraph"/>
                            </w:pPr>
                            <w:hyperlink r:id="rId13" w:history="1">
                              <w:r w:rsidRPr="003038A3">
                                <w:rPr>
                                  <w:rStyle w:val="Hyperlink"/>
                                </w:rPr>
                                <w:t>http://pictify.saatchigallery.com/377193/stanley-</w:t>
                              </w:r>
                            </w:hyperlink>
                          </w:p>
                          <w:p w14:paraId="0655CF2A" w14:textId="7BD79B2A" w:rsidR="00563A54" w:rsidRDefault="00563A54" w:rsidP="00563A54">
                            <w:pPr>
                              <w:pStyle w:val="ListParagraph"/>
                            </w:pPr>
                            <w:r w:rsidRPr="00563A54">
                              <w:t>spencer-self-portrait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54F2" id="Text Box 1" o:spid="_x0000_s1030" type="#_x0000_t202" style="position:absolute;margin-left:-14.05pt;margin-top:9pt;width:324.0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" filled="f" stroked="f">
                <v:textbox>
                  <w:txbxContent>
                    <w:p w14:paraId="634F44E0" w14:textId="77777777" w:rsidR="00A11929" w:rsidRPr="00A11929" w:rsidRDefault="00A11929">
                      <w:pPr>
                        <w:rPr>
                          <w:b/>
                          <w:sz w:val="32"/>
                        </w:rPr>
                      </w:pPr>
                      <w:r w:rsidRPr="00A11929">
                        <w:rPr>
                          <w:b/>
                          <w:sz w:val="32"/>
                        </w:rPr>
                        <w:t>Unit 1: ‘Looks Like’ versus ‘Is like’</w:t>
                      </w:r>
                    </w:p>
                    <w:p w14:paraId="73123AEF" w14:textId="77777777" w:rsidR="00A11929" w:rsidRDefault="00A11929" w:rsidP="00A119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Focus on portraiture skills and concepts</w:t>
                      </w:r>
                    </w:p>
                    <w:p w14:paraId="1D6BE2CE" w14:textId="77777777" w:rsidR="00A11929" w:rsidRDefault="00A11929" w:rsidP="00A119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Subjective and objective approaches to portraiture.</w:t>
                      </w:r>
                    </w:p>
                    <w:p w14:paraId="4EE8B59A" w14:textId="77777777" w:rsidR="00A11929" w:rsidRDefault="00A11929" w:rsidP="00A119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Using contextual knowledge to gain a more accurate ‘reading’ of art works</w:t>
                      </w:r>
                    </w:p>
                    <w:p w14:paraId="508BBAB2" w14:textId="77777777" w:rsidR="00A11929" w:rsidRDefault="00A11929" w:rsidP="00A119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Drawing, photography and painting.</w:t>
                      </w:r>
                    </w:p>
                    <w:p w14:paraId="1B863222" w14:textId="77777777" w:rsidR="00A11929" w:rsidRDefault="00A11929" w:rsidP="00A119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Website, art journal, personal engagement – organizational skills. Presentation skills.</w:t>
                      </w:r>
                    </w:p>
                    <w:p w14:paraId="063DF24F" w14:textId="77777777" w:rsidR="00A11929" w:rsidRDefault="00A11929" w:rsidP="00A119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Writing/communicating intentions and reflecting on process and development.</w:t>
                      </w:r>
                    </w:p>
                    <w:p w14:paraId="641F9148" w14:textId="24F94285" w:rsidR="00563A54" w:rsidRDefault="00563A54" w:rsidP="00563A54">
                      <w:pPr>
                        <w:pStyle w:val="ListParagraph"/>
                      </w:pPr>
                      <w:r>
                        <w:t>Image: Stanley Spencer Self Portrait</w:t>
                      </w:r>
                    </w:p>
                    <w:p w14:paraId="1504FFD7" w14:textId="1678F2C6" w:rsidR="00563A54" w:rsidRDefault="00563A54" w:rsidP="00563A54">
                      <w:pPr>
                        <w:pStyle w:val="ListParagraph"/>
                      </w:pPr>
                      <w:hyperlink r:id="rId14" w:history="1">
                        <w:r w:rsidRPr="003038A3">
                          <w:rPr>
                            <w:rStyle w:val="Hyperlink"/>
                          </w:rPr>
                          <w:t>http://pictify.saatchigallery.com/377193/stanley-</w:t>
                        </w:r>
                      </w:hyperlink>
                    </w:p>
                    <w:p w14:paraId="0655CF2A" w14:textId="7BD79B2A" w:rsidR="00563A54" w:rsidRDefault="00563A54" w:rsidP="00563A54">
                      <w:pPr>
                        <w:pStyle w:val="ListParagraph"/>
                      </w:pPr>
                      <w:r w:rsidRPr="00563A54">
                        <w:t>spencer-self-portrait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39DB" w:rsidSect="00A32086">
      <w:head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DE0E2" w14:textId="77777777" w:rsidR="00653473" w:rsidRDefault="00653473" w:rsidP="00A11929">
      <w:r>
        <w:separator/>
      </w:r>
    </w:p>
  </w:endnote>
  <w:endnote w:type="continuationSeparator" w:id="0">
    <w:p w14:paraId="5E38C073" w14:textId="77777777" w:rsidR="00653473" w:rsidRDefault="00653473" w:rsidP="00A1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7E2C8" w14:textId="77777777" w:rsidR="00653473" w:rsidRDefault="00653473" w:rsidP="00A11929">
      <w:r>
        <w:separator/>
      </w:r>
    </w:p>
  </w:footnote>
  <w:footnote w:type="continuationSeparator" w:id="0">
    <w:p w14:paraId="7F4CCDD8" w14:textId="77777777" w:rsidR="00653473" w:rsidRDefault="00653473" w:rsidP="00A119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5ADA" w14:textId="77777777" w:rsidR="00A11929" w:rsidRDefault="00A119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A137A" wp14:editId="475A03C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29EF36" w14:textId="77777777" w:rsidR="00A11929" w:rsidRDefault="00A11929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Grade</w:t>
                          </w: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9/MYP 4</w:t>
                              </w:r>
                            </w:sdtContent>
                          </w:sdt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 Visual art 2016/17 Overview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A137A" id="Rectangle 47" o:spid="_x0000_s1031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p w14:paraId="5029EF36" w14:textId="77777777" w:rsidR="00A11929" w:rsidRDefault="00A11929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Grade</w:t>
                    </w: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9/MYP 4</w:t>
                        </w:r>
                      </w:sdtContent>
                    </w:sdt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 Visual art 2016/17 Overview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AB92414" w14:textId="77777777" w:rsidR="00A11929" w:rsidRDefault="00A119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1453"/>
    <w:multiLevelType w:val="hybridMultilevel"/>
    <w:tmpl w:val="EF32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4252"/>
    <w:multiLevelType w:val="hybridMultilevel"/>
    <w:tmpl w:val="EC5C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E08B9"/>
    <w:multiLevelType w:val="hybridMultilevel"/>
    <w:tmpl w:val="A1F8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C7DCE"/>
    <w:multiLevelType w:val="hybridMultilevel"/>
    <w:tmpl w:val="477A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29"/>
    <w:rsid w:val="00563A54"/>
    <w:rsid w:val="00653473"/>
    <w:rsid w:val="00663ECC"/>
    <w:rsid w:val="00842915"/>
    <w:rsid w:val="0088204E"/>
    <w:rsid w:val="009479F0"/>
    <w:rsid w:val="00A11929"/>
    <w:rsid w:val="00A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3E4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929"/>
  </w:style>
  <w:style w:type="paragraph" w:styleId="Footer">
    <w:name w:val="footer"/>
    <w:basedOn w:val="Normal"/>
    <w:link w:val="FooterChar"/>
    <w:uiPriority w:val="99"/>
    <w:unhideWhenUsed/>
    <w:rsid w:val="00A11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929"/>
  </w:style>
  <w:style w:type="paragraph" w:styleId="NoSpacing">
    <w:name w:val="No Spacing"/>
    <w:uiPriority w:val="1"/>
    <w:qFormat/>
    <w:rsid w:val="00A1192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11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yperlink" Target="http://pictify.saatchigallery.com/377193/stanley-" TargetMode="External"/><Relationship Id="rId14" Type="http://schemas.openxmlformats.org/officeDocument/2006/relationships/hyperlink" Target="http://pictify.saatchigallery.com/377193/stanley-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thenscine.com/filmnoirseries.php" TargetMode="External"/><Relationship Id="rId9" Type="http://schemas.openxmlformats.org/officeDocument/2006/relationships/hyperlink" Target="http://athenscine.com/filmnoirseries.php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24F38B-B572-3243-94F2-2DDAD208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9/MYP 4</dc:title>
  <dc:subject/>
  <dc:creator>rkeys@abaoman.org</dc:creator>
  <cp:keywords/>
  <dc:description/>
  <cp:lastModifiedBy>rkeys@abaoman.org</cp:lastModifiedBy>
  <cp:revision>3</cp:revision>
  <dcterms:created xsi:type="dcterms:W3CDTF">2016-08-26T12:24:00Z</dcterms:created>
  <dcterms:modified xsi:type="dcterms:W3CDTF">2016-08-26T12:52:00Z</dcterms:modified>
</cp:coreProperties>
</file>